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08" w:rsidRDefault="00CD7CB2" w:rsidP="003E7308">
      <w:pPr>
        <w:spacing w:after="0" w:line="240" w:lineRule="auto"/>
        <w:jc w:val="center"/>
        <w:rPr>
          <w:b/>
          <w:sz w:val="28"/>
        </w:rPr>
      </w:pPr>
      <w:r w:rsidRPr="00BA2B02">
        <w:rPr>
          <w:b/>
          <w:sz w:val="28"/>
        </w:rPr>
        <w:t>5</w:t>
      </w:r>
      <w:r w:rsidRPr="00BA2B02">
        <w:rPr>
          <w:b/>
          <w:sz w:val="28"/>
          <w:vertAlign w:val="superscript"/>
        </w:rPr>
        <w:t>th</w:t>
      </w:r>
      <w:r w:rsidR="00A01F86">
        <w:rPr>
          <w:b/>
          <w:sz w:val="28"/>
        </w:rPr>
        <w:t xml:space="preserve"> Grade Language Arts Syllabus</w:t>
      </w:r>
    </w:p>
    <w:p w:rsidR="003E7308" w:rsidRPr="00BA2B02" w:rsidRDefault="003E7308" w:rsidP="003E7308">
      <w:pPr>
        <w:spacing w:after="0" w:line="240" w:lineRule="auto"/>
        <w:jc w:val="center"/>
        <w:rPr>
          <w:b/>
          <w:sz w:val="28"/>
        </w:rPr>
      </w:pPr>
    </w:p>
    <w:p w:rsidR="00CD7CB2" w:rsidRDefault="00E16E75" w:rsidP="003E7308">
      <w:pPr>
        <w:spacing w:line="240" w:lineRule="auto"/>
        <w:jc w:val="center"/>
        <w:rPr>
          <w:sz w:val="24"/>
        </w:rPr>
      </w:pPr>
      <w:hyperlink r:id="rId8" w:history="1">
        <w:r w:rsidR="00FF0014" w:rsidRPr="00F75E89">
          <w:rPr>
            <w:rStyle w:val="Hyperlink"/>
            <w:sz w:val="24"/>
          </w:rPr>
          <w:t>apallas@bridgmanschools.com</w:t>
        </w:r>
      </w:hyperlink>
      <w:r w:rsidR="00FF0014">
        <w:rPr>
          <w:sz w:val="24"/>
        </w:rPr>
        <w:tab/>
        <w:t>466-0623</w:t>
      </w:r>
    </w:p>
    <w:p w:rsidR="00E16E75" w:rsidRDefault="00E16E75" w:rsidP="003E7308">
      <w:pPr>
        <w:spacing w:line="240" w:lineRule="auto"/>
        <w:jc w:val="center"/>
        <w:rPr>
          <w:sz w:val="24"/>
        </w:rPr>
      </w:pPr>
      <w:hyperlink r:id="rId9" w:history="1">
        <w:r w:rsidRPr="00C15A60">
          <w:rPr>
            <w:rStyle w:val="Hyperlink"/>
            <w:sz w:val="24"/>
          </w:rPr>
          <w:t>dstemm@bridgmanschools.com</w:t>
        </w:r>
      </w:hyperlink>
      <w:r>
        <w:rPr>
          <w:sz w:val="24"/>
        </w:rPr>
        <w:tab/>
        <w:t>466-0342</w:t>
      </w:r>
    </w:p>
    <w:p w:rsidR="003E7308" w:rsidRDefault="00E16E75" w:rsidP="003E7308">
      <w:pPr>
        <w:spacing w:line="240" w:lineRule="auto"/>
        <w:jc w:val="center"/>
        <w:rPr>
          <w:sz w:val="24"/>
        </w:rPr>
      </w:pPr>
      <w:hyperlink r:id="rId10" w:history="1">
        <w:r w:rsidRPr="00C15A60">
          <w:rPr>
            <w:rStyle w:val="Hyperlink"/>
            <w:sz w:val="24"/>
          </w:rPr>
          <w:t>sjordet@bridgmanschools.com</w:t>
        </w:r>
      </w:hyperlink>
      <w:r>
        <w:rPr>
          <w:sz w:val="24"/>
        </w:rPr>
        <w:t xml:space="preserve"> </w:t>
      </w:r>
    </w:p>
    <w:p w:rsidR="00E16E75" w:rsidRDefault="00E16E75" w:rsidP="003E7308">
      <w:pPr>
        <w:spacing w:line="240" w:lineRule="auto"/>
        <w:jc w:val="center"/>
        <w:rPr>
          <w:sz w:val="24"/>
        </w:rPr>
      </w:pPr>
    </w:p>
    <w:p w:rsidR="00CD7CB2" w:rsidRDefault="00CD7CB2" w:rsidP="00CD7CB2">
      <w:pPr>
        <w:rPr>
          <w:b/>
          <w:sz w:val="24"/>
          <w:u w:val="single"/>
        </w:rPr>
      </w:pPr>
      <w:r w:rsidRPr="00BA2B02">
        <w:rPr>
          <w:b/>
          <w:sz w:val="24"/>
          <w:u w:val="single"/>
        </w:rPr>
        <w:t>Welcome</w:t>
      </w:r>
      <w:r w:rsidR="00A01F86">
        <w:rPr>
          <w:b/>
          <w:sz w:val="24"/>
          <w:u w:val="single"/>
        </w:rPr>
        <w:t xml:space="preserve"> to Language Arts</w:t>
      </w:r>
    </w:p>
    <w:p w:rsidR="00A01F86" w:rsidRPr="00A01F86" w:rsidRDefault="00A01F86" w:rsidP="00CD7CB2">
      <w:pPr>
        <w:rPr>
          <w:sz w:val="24"/>
        </w:rPr>
      </w:pPr>
      <w:r w:rsidRPr="00A01F86">
        <w:rPr>
          <w:sz w:val="24"/>
        </w:rPr>
        <w:t>Language Arts in the Middle School consists of literature, vocabulary, writing, grammar, and oral language. In this fifty minute class period, students may work independently, with a partner, or in a small group. Reading various genres enables students to think critically about essays, short stories and poetry. They also use these selections as models for their own writing. Students will read age appropriate novels throughout the year to reinforce their ability to read longer selections and to begin to appreciate the styles of different authors. Whenever possible, concepts in Language Arts are connected to ideas and themes in science, social studies, math, and the arts.</w:t>
      </w:r>
    </w:p>
    <w:p w:rsidR="00A01F86" w:rsidRDefault="00A01F86" w:rsidP="00CD7CB2">
      <w:pPr>
        <w:rPr>
          <w:b/>
          <w:sz w:val="24"/>
          <w:u w:val="single"/>
        </w:rPr>
      </w:pPr>
      <w:r w:rsidRPr="00A01F86">
        <w:rPr>
          <w:b/>
          <w:sz w:val="24"/>
          <w:u w:val="single"/>
        </w:rPr>
        <w:t>Rules and Discipline</w:t>
      </w:r>
    </w:p>
    <w:p w:rsidR="00A01F86" w:rsidRPr="00A01F86" w:rsidRDefault="00A01F86" w:rsidP="00CD7CB2">
      <w:pPr>
        <w:rPr>
          <w:sz w:val="24"/>
        </w:rPr>
      </w:pPr>
      <w:r w:rsidRPr="00A01F86">
        <w:rPr>
          <w:sz w:val="24"/>
        </w:rPr>
        <w:t>Rules</w:t>
      </w:r>
    </w:p>
    <w:p w:rsidR="00A01F86" w:rsidRDefault="00A01F86" w:rsidP="00A01F86">
      <w:pPr>
        <w:pStyle w:val="ListParagraph"/>
        <w:numPr>
          <w:ilvl w:val="0"/>
          <w:numId w:val="2"/>
        </w:numPr>
        <w:rPr>
          <w:sz w:val="24"/>
        </w:rPr>
      </w:pPr>
      <w:r>
        <w:rPr>
          <w:sz w:val="24"/>
        </w:rPr>
        <w:t xml:space="preserve">Be seated with all materials and supplies when class begins. </w:t>
      </w:r>
    </w:p>
    <w:p w:rsidR="00A01F86" w:rsidRDefault="00A01F86" w:rsidP="00A01F86">
      <w:pPr>
        <w:pStyle w:val="ListParagraph"/>
        <w:numPr>
          <w:ilvl w:val="0"/>
          <w:numId w:val="2"/>
        </w:numPr>
        <w:rPr>
          <w:sz w:val="24"/>
        </w:rPr>
      </w:pPr>
      <w:r>
        <w:rPr>
          <w:sz w:val="24"/>
        </w:rPr>
        <w:t xml:space="preserve">Complete all assignments neatly and on time. </w:t>
      </w:r>
    </w:p>
    <w:p w:rsidR="00A01F86" w:rsidRDefault="00A01F86" w:rsidP="00A01F86">
      <w:pPr>
        <w:pStyle w:val="ListParagraph"/>
        <w:numPr>
          <w:ilvl w:val="0"/>
          <w:numId w:val="2"/>
        </w:numPr>
        <w:rPr>
          <w:sz w:val="24"/>
        </w:rPr>
      </w:pPr>
      <w:r>
        <w:rPr>
          <w:sz w:val="24"/>
        </w:rPr>
        <w:t xml:space="preserve">Listen while others are speaking. </w:t>
      </w:r>
    </w:p>
    <w:p w:rsidR="00A01F86" w:rsidRDefault="00A01F86" w:rsidP="00A01F86">
      <w:pPr>
        <w:pStyle w:val="ListParagraph"/>
        <w:numPr>
          <w:ilvl w:val="0"/>
          <w:numId w:val="2"/>
        </w:numPr>
        <w:rPr>
          <w:sz w:val="24"/>
        </w:rPr>
      </w:pPr>
      <w:r>
        <w:rPr>
          <w:sz w:val="24"/>
        </w:rPr>
        <w:t>Respect each other’s opinions, space, and belongings.</w:t>
      </w:r>
    </w:p>
    <w:p w:rsidR="00A01F86" w:rsidRDefault="00A01F86" w:rsidP="00A01F86">
      <w:pPr>
        <w:rPr>
          <w:sz w:val="24"/>
        </w:rPr>
      </w:pPr>
      <w:r>
        <w:rPr>
          <w:sz w:val="24"/>
        </w:rPr>
        <w:t>Discipline</w:t>
      </w:r>
    </w:p>
    <w:p w:rsidR="00E16E75" w:rsidRDefault="00E16E75" w:rsidP="00E16E75">
      <w:pPr>
        <w:pStyle w:val="ListParagraph"/>
        <w:numPr>
          <w:ilvl w:val="0"/>
          <w:numId w:val="4"/>
        </w:numPr>
        <w:rPr>
          <w:sz w:val="24"/>
        </w:rPr>
      </w:pPr>
      <w:r>
        <w:rPr>
          <w:sz w:val="24"/>
        </w:rPr>
        <w:t>Will follow the procedures listed in the student handbook.</w:t>
      </w:r>
    </w:p>
    <w:p w:rsidR="00E16E75" w:rsidRPr="00E16E75" w:rsidRDefault="00E16E75" w:rsidP="00E16E75">
      <w:pPr>
        <w:pStyle w:val="ListParagraph"/>
        <w:rPr>
          <w:sz w:val="24"/>
        </w:rPr>
      </w:pPr>
    </w:p>
    <w:p w:rsidR="00CD7CB2" w:rsidRPr="00BA2B02" w:rsidRDefault="003E7308" w:rsidP="00CD7CB2">
      <w:pPr>
        <w:rPr>
          <w:b/>
          <w:sz w:val="24"/>
          <w:u w:val="single"/>
        </w:rPr>
      </w:pPr>
      <w:r>
        <w:rPr>
          <w:b/>
          <w:sz w:val="24"/>
          <w:u w:val="single"/>
        </w:rPr>
        <w:t>Grade Breakdown and Policy</w:t>
      </w:r>
    </w:p>
    <w:p w:rsidR="003E7308" w:rsidRDefault="00E16E75" w:rsidP="003E7308">
      <w:pPr>
        <w:rPr>
          <w:sz w:val="24"/>
        </w:rPr>
      </w:pPr>
      <w:r>
        <w:rPr>
          <w:sz w:val="24"/>
        </w:rPr>
        <w:t>Homework will be given as needed</w:t>
      </w:r>
      <w:r w:rsidR="00CD7CB2" w:rsidRPr="00BA2B02">
        <w:rPr>
          <w:sz w:val="24"/>
        </w:rPr>
        <w:t>. All homework assignments will be announced and written on the homework board in the classroom</w:t>
      </w:r>
      <w:r>
        <w:rPr>
          <w:sz w:val="24"/>
        </w:rPr>
        <w:t>s</w:t>
      </w:r>
      <w:r w:rsidR="00CD7CB2" w:rsidRPr="00BA2B02">
        <w:rPr>
          <w:sz w:val="24"/>
        </w:rPr>
        <w:t xml:space="preserve">. Homework assignments are </w:t>
      </w:r>
      <w:r>
        <w:rPr>
          <w:sz w:val="24"/>
        </w:rPr>
        <w:t xml:space="preserve">due at the start of each class. </w:t>
      </w:r>
      <w:r w:rsidR="00CD7CB2" w:rsidRPr="00BA2B02">
        <w:rPr>
          <w:sz w:val="24"/>
        </w:rPr>
        <w:t xml:space="preserve"> Ten percent will be deducted for a name not being on a homework assignment.  </w:t>
      </w:r>
    </w:p>
    <w:p w:rsidR="00CD7CB2" w:rsidRPr="00BA2B02" w:rsidRDefault="003E7308" w:rsidP="00CD7CB2">
      <w:pPr>
        <w:rPr>
          <w:sz w:val="24"/>
        </w:rPr>
      </w:pPr>
      <w:r w:rsidRPr="00BA2B02">
        <w:rPr>
          <w:sz w:val="24"/>
        </w:rPr>
        <w:t>Quizzes will be given as needed and tests will be given at the end of each unit. Advance notice will be giv</w:t>
      </w:r>
      <w:r>
        <w:rPr>
          <w:sz w:val="24"/>
        </w:rPr>
        <w:t xml:space="preserve">en for all quizzes and tests.  </w:t>
      </w:r>
    </w:p>
    <w:p w:rsidR="003E7308" w:rsidRDefault="003E7308" w:rsidP="00CD7CB2">
      <w:pPr>
        <w:rPr>
          <w:b/>
          <w:sz w:val="24"/>
          <w:u w:val="single"/>
        </w:rPr>
      </w:pPr>
    </w:p>
    <w:p w:rsidR="00CD7CB2" w:rsidRPr="00BA2B02" w:rsidRDefault="00CD7CB2" w:rsidP="00CD7CB2">
      <w:pPr>
        <w:rPr>
          <w:b/>
          <w:sz w:val="24"/>
          <w:u w:val="single"/>
        </w:rPr>
      </w:pPr>
      <w:r w:rsidRPr="00BA2B02">
        <w:rPr>
          <w:b/>
          <w:sz w:val="24"/>
          <w:u w:val="single"/>
        </w:rPr>
        <w:lastRenderedPageBreak/>
        <w:t>Homework Policy</w:t>
      </w:r>
    </w:p>
    <w:p w:rsidR="00CD7CB2" w:rsidRPr="00BA2B02" w:rsidRDefault="00CD7CB2" w:rsidP="00CD7CB2">
      <w:pPr>
        <w:rPr>
          <w:sz w:val="24"/>
        </w:rPr>
      </w:pPr>
      <w:r w:rsidRPr="00BA2B02">
        <w:rPr>
          <w:sz w:val="24"/>
        </w:rPr>
        <w:t>Homework is to be turned in first thing in class the day it is due. If the homework is turned in after it is due, a deduction of 10% will be taken off the grade. During class, after class, and at the end of the school day are considered late. Late homework for a chapter will not be accepted af</w:t>
      </w:r>
      <w:r w:rsidR="00E250DF" w:rsidRPr="00BA2B02">
        <w:rPr>
          <w:sz w:val="24"/>
        </w:rPr>
        <w:t>ter the chapter test is taken.</w:t>
      </w:r>
      <w:r w:rsidR="00E16E75">
        <w:rPr>
          <w:sz w:val="24"/>
        </w:rPr>
        <w:t xml:space="preserve"> </w:t>
      </w:r>
    </w:p>
    <w:p w:rsidR="00E250DF" w:rsidRPr="00BA2B02" w:rsidRDefault="00E250DF" w:rsidP="00CD7CB2">
      <w:pPr>
        <w:rPr>
          <w:b/>
          <w:sz w:val="24"/>
          <w:u w:val="single"/>
        </w:rPr>
      </w:pPr>
      <w:r w:rsidRPr="00BA2B02">
        <w:rPr>
          <w:b/>
          <w:sz w:val="24"/>
          <w:u w:val="single"/>
        </w:rPr>
        <w:t>Grades</w:t>
      </w:r>
    </w:p>
    <w:p w:rsidR="00E250DF" w:rsidRPr="00BA2B02" w:rsidRDefault="00E250DF" w:rsidP="00CD7CB2">
      <w:pPr>
        <w:rPr>
          <w:sz w:val="24"/>
        </w:rPr>
      </w:pPr>
      <w:r w:rsidRPr="00BA2B02">
        <w:rPr>
          <w:sz w:val="24"/>
        </w:rPr>
        <w:t>These are the percentages</w:t>
      </w:r>
      <w:r w:rsidR="00BA2B02">
        <w:rPr>
          <w:sz w:val="24"/>
        </w:rPr>
        <w:t xml:space="preserve"> and grades which will be used:</w:t>
      </w:r>
    </w:p>
    <w:p w:rsidR="00E250DF" w:rsidRPr="00BA2B02" w:rsidRDefault="00E250DF" w:rsidP="00CD7CB2">
      <w:pPr>
        <w:rPr>
          <w:sz w:val="24"/>
        </w:rPr>
        <w:sectPr w:rsidR="00E250DF" w:rsidRPr="00BA2B02" w:rsidSect="003E7308">
          <w:headerReference w:type="default" r:id="rId11"/>
          <w:pgSz w:w="12240" w:h="15840"/>
          <w:pgMar w:top="1008" w:right="1008" w:bottom="1008" w:left="1008" w:header="720" w:footer="720" w:gutter="0"/>
          <w:cols w:space="720"/>
          <w:docGrid w:linePitch="360"/>
        </w:sectPr>
      </w:pPr>
    </w:p>
    <w:p w:rsidR="00E250DF" w:rsidRPr="00BA2B02" w:rsidRDefault="00E250DF" w:rsidP="00BA2B02">
      <w:pPr>
        <w:spacing w:after="0"/>
        <w:rPr>
          <w:sz w:val="24"/>
        </w:rPr>
      </w:pPr>
      <w:r w:rsidRPr="00BA2B02">
        <w:rPr>
          <w:sz w:val="24"/>
        </w:rPr>
        <w:lastRenderedPageBreak/>
        <w:t xml:space="preserve">A </w:t>
      </w:r>
      <w:r w:rsidRPr="00BA2B02">
        <w:rPr>
          <w:sz w:val="24"/>
        </w:rPr>
        <w:tab/>
        <w:t>93-100%</w:t>
      </w:r>
    </w:p>
    <w:p w:rsidR="00E250DF" w:rsidRPr="00BA2B02" w:rsidRDefault="00E250DF" w:rsidP="00BA2B02">
      <w:pPr>
        <w:spacing w:after="0"/>
        <w:rPr>
          <w:sz w:val="24"/>
        </w:rPr>
      </w:pPr>
      <w:r w:rsidRPr="00BA2B02">
        <w:rPr>
          <w:sz w:val="24"/>
        </w:rPr>
        <w:t>A-</w:t>
      </w:r>
      <w:r w:rsidRPr="00BA2B02">
        <w:rPr>
          <w:sz w:val="24"/>
        </w:rPr>
        <w:tab/>
        <w:t>90-92%</w:t>
      </w:r>
    </w:p>
    <w:p w:rsidR="00E250DF" w:rsidRPr="00BA2B02" w:rsidRDefault="00E250DF" w:rsidP="00BA2B02">
      <w:pPr>
        <w:spacing w:after="0"/>
        <w:rPr>
          <w:sz w:val="24"/>
        </w:rPr>
      </w:pPr>
      <w:r w:rsidRPr="00BA2B02">
        <w:rPr>
          <w:sz w:val="24"/>
        </w:rPr>
        <w:t>B+</w:t>
      </w:r>
      <w:r w:rsidRPr="00BA2B02">
        <w:rPr>
          <w:sz w:val="24"/>
        </w:rPr>
        <w:tab/>
        <w:t>87-89%</w:t>
      </w:r>
    </w:p>
    <w:p w:rsidR="00E250DF" w:rsidRPr="00BA2B02" w:rsidRDefault="00E250DF" w:rsidP="00BA2B02">
      <w:pPr>
        <w:spacing w:after="0"/>
        <w:rPr>
          <w:sz w:val="24"/>
        </w:rPr>
      </w:pPr>
      <w:r w:rsidRPr="00BA2B02">
        <w:rPr>
          <w:sz w:val="24"/>
        </w:rPr>
        <w:t>B</w:t>
      </w:r>
      <w:r w:rsidRPr="00BA2B02">
        <w:rPr>
          <w:sz w:val="24"/>
        </w:rPr>
        <w:tab/>
        <w:t>83-86%</w:t>
      </w:r>
    </w:p>
    <w:p w:rsidR="00E250DF" w:rsidRPr="00BA2B02" w:rsidRDefault="00E250DF" w:rsidP="00BA2B02">
      <w:pPr>
        <w:spacing w:after="0"/>
        <w:rPr>
          <w:sz w:val="24"/>
        </w:rPr>
      </w:pPr>
      <w:r w:rsidRPr="00BA2B02">
        <w:rPr>
          <w:sz w:val="24"/>
        </w:rPr>
        <w:t>B-</w:t>
      </w:r>
      <w:r w:rsidRPr="00BA2B02">
        <w:rPr>
          <w:sz w:val="24"/>
        </w:rPr>
        <w:tab/>
        <w:t>80-82%</w:t>
      </w:r>
    </w:p>
    <w:p w:rsidR="00E250DF" w:rsidRDefault="00E250DF" w:rsidP="00BA2B02">
      <w:pPr>
        <w:spacing w:after="0"/>
        <w:rPr>
          <w:sz w:val="24"/>
        </w:rPr>
      </w:pPr>
      <w:r w:rsidRPr="00BA2B02">
        <w:rPr>
          <w:sz w:val="24"/>
        </w:rPr>
        <w:t xml:space="preserve">C+ </w:t>
      </w:r>
      <w:r w:rsidRPr="00BA2B02">
        <w:rPr>
          <w:sz w:val="24"/>
        </w:rPr>
        <w:tab/>
        <w:t>77-79%</w:t>
      </w:r>
    </w:p>
    <w:p w:rsidR="003E7308" w:rsidRPr="00BA2B02" w:rsidRDefault="003E7308" w:rsidP="00BA2B02">
      <w:pPr>
        <w:spacing w:after="0"/>
        <w:rPr>
          <w:sz w:val="24"/>
        </w:rPr>
      </w:pPr>
    </w:p>
    <w:p w:rsidR="00E250DF" w:rsidRPr="00BA2B02" w:rsidRDefault="00E250DF" w:rsidP="00BA2B02">
      <w:pPr>
        <w:spacing w:after="0"/>
        <w:rPr>
          <w:sz w:val="24"/>
        </w:rPr>
      </w:pPr>
      <w:r w:rsidRPr="00BA2B02">
        <w:rPr>
          <w:sz w:val="24"/>
        </w:rPr>
        <w:t>C</w:t>
      </w:r>
      <w:r w:rsidRPr="00BA2B02">
        <w:rPr>
          <w:sz w:val="24"/>
        </w:rPr>
        <w:tab/>
        <w:t>73-76%</w:t>
      </w:r>
    </w:p>
    <w:p w:rsidR="00E250DF" w:rsidRPr="00BA2B02" w:rsidRDefault="00E250DF" w:rsidP="00BA2B02">
      <w:pPr>
        <w:spacing w:after="0"/>
        <w:rPr>
          <w:sz w:val="24"/>
        </w:rPr>
      </w:pPr>
      <w:r w:rsidRPr="00BA2B02">
        <w:rPr>
          <w:sz w:val="24"/>
        </w:rPr>
        <w:t>C-</w:t>
      </w:r>
      <w:r w:rsidRPr="00BA2B02">
        <w:rPr>
          <w:sz w:val="24"/>
        </w:rPr>
        <w:tab/>
        <w:t>70-72%</w:t>
      </w:r>
    </w:p>
    <w:p w:rsidR="00E250DF" w:rsidRPr="00BA2B02" w:rsidRDefault="00E250DF" w:rsidP="00BA2B02">
      <w:pPr>
        <w:spacing w:after="0"/>
        <w:rPr>
          <w:sz w:val="24"/>
        </w:rPr>
      </w:pPr>
      <w:r w:rsidRPr="00BA2B02">
        <w:rPr>
          <w:sz w:val="24"/>
        </w:rPr>
        <w:t>D+</w:t>
      </w:r>
      <w:r w:rsidRPr="00BA2B02">
        <w:rPr>
          <w:sz w:val="24"/>
        </w:rPr>
        <w:tab/>
        <w:t>67-69%</w:t>
      </w:r>
    </w:p>
    <w:p w:rsidR="00E250DF" w:rsidRPr="00BA2B02" w:rsidRDefault="00E250DF" w:rsidP="00BA2B02">
      <w:pPr>
        <w:spacing w:after="0"/>
        <w:rPr>
          <w:sz w:val="24"/>
        </w:rPr>
      </w:pPr>
      <w:r w:rsidRPr="00BA2B02">
        <w:rPr>
          <w:sz w:val="24"/>
        </w:rPr>
        <w:t>D</w:t>
      </w:r>
      <w:r w:rsidRPr="00BA2B02">
        <w:rPr>
          <w:sz w:val="24"/>
        </w:rPr>
        <w:tab/>
        <w:t>63-66%</w:t>
      </w:r>
    </w:p>
    <w:p w:rsidR="00E250DF" w:rsidRPr="00BA2B02" w:rsidRDefault="00E250DF" w:rsidP="00BA2B02">
      <w:pPr>
        <w:spacing w:after="0"/>
        <w:rPr>
          <w:sz w:val="24"/>
        </w:rPr>
      </w:pPr>
      <w:r w:rsidRPr="00BA2B02">
        <w:rPr>
          <w:sz w:val="24"/>
        </w:rPr>
        <w:t>D-</w:t>
      </w:r>
      <w:r w:rsidRPr="00BA2B02">
        <w:rPr>
          <w:sz w:val="24"/>
        </w:rPr>
        <w:tab/>
        <w:t>60-62%</w:t>
      </w:r>
    </w:p>
    <w:p w:rsidR="00BD0940" w:rsidRDefault="00E250DF" w:rsidP="00BA2B02">
      <w:pPr>
        <w:spacing w:after="0"/>
        <w:rPr>
          <w:sz w:val="24"/>
        </w:rPr>
      </w:pPr>
      <w:r w:rsidRPr="00BA2B02">
        <w:rPr>
          <w:sz w:val="24"/>
        </w:rPr>
        <w:t>F</w:t>
      </w:r>
      <w:r w:rsidR="003E7308">
        <w:rPr>
          <w:sz w:val="24"/>
        </w:rPr>
        <w:tab/>
        <w:t>0-59%</w:t>
      </w:r>
    </w:p>
    <w:p w:rsidR="00E16E75" w:rsidRPr="00BA2B02" w:rsidRDefault="00E16E75" w:rsidP="00BA2B02">
      <w:pPr>
        <w:spacing w:after="0"/>
        <w:rPr>
          <w:sz w:val="24"/>
        </w:rPr>
        <w:sectPr w:rsidR="00E16E75" w:rsidRPr="00BA2B02" w:rsidSect="00BD0940">
          <w:type w:val="continuous"/>
          <w:pgSz w:w="12240" w:h="15840"/>
          <w:pgMar w:top="1440" w:right="1440" w:bottom="1440" w:left="1440" w:header="720" w:footer="720" w:gutter="0"/>
          <w:cols w:space="720"/>
          <w:docGrid w:linePitch="360"/>
        </w:sectPr>
      </w:pPr>
    </w:p>
    <w:p w:rsidR="00E250DF" w:rsidRPr="00BA2B02" w:rsidRDefault="00E250DF" w:rsidP="00CD7CB2">
      <w:pPr>
        <w:rPr>
          <w:b/>
          <w:sz w:val="24"/>
          <w:u w:val="single"/>
        </w:rPr>
      </w:pPr>
      <w:r w:rsidRPr="00BA2B02">
        <w:rPr>
          <w:b/>
          <w:sz w:val="24"/>
          <w:u w:val="single"/>
        </w:rPr>
        <w:lastRenderedPageBreak/>
        <w:t>Academic Updates</w:t>
      </w:r>
    </w:p>
    <w:p w:rsidR="00E250DF" w:rsidRPr="00BA2B02" w:rsidRDefault="00E250DF" w:rsidP="00CD7CB2">
      <w:pPr>
        <w:rPr>
          <w:sz w:val="24"/>
        </w:rPr>
      </w:pPr>
      <w:r w:rsidRPr="00BA2B02">
        <w:rPr>
          <w:sz w:val="24"/>
        </w:rPr>
        <w:t>Check your student’s grades online (Links on bridgmanschools.com</w:t>
      </w:r>
      <w:r w:rsidR="00E16E75">
        <w:rPr>
          <w:sz w:val="24"/>
        </w:rPr>
        <w:t xml:space="preserve">). </w:t>
      </w:r>
      <w:r w:rsidRPr="00BA2B02">
        <w:rPr>
          <w:sz w:val="24"/>
        </w:rPr>
        <w:t xml:space="preserve">Missing and late assignments, tests, and grades will all be available through this site. Student and Parent log-in information will be given to students during the first week of school. </w:t>
      </w:r>
    </w:p>
    <w:p w:rsidR="00E250DF" w:rsidRPr="00BA2B02" w:rsidRDefault="00E250DF" w:rsidP="00CD7CB2">
      <w:pPr>
        <w:rPr>
          <w:b/>
          <w:sz w:val="24"/>
          <w:u w:val="single"/>
        </w:rPr>
      </w:pPr>
      <w:r w:rsidRPr="00BA2B02">
        <w:rPr>
          <w:b/>
          <w:sz w:val="24"/>
          <w:u w:val="single"/>
        </w:rPr>
        <w:t>Absences and Make-Up Work</w:t>
      </w:r>
    </w:p>
    <w:p w:rsidR="00E250DF" w:rsidRPr="00BA2B02" w:rsidRDefault="00E250DF" w:rsidP="00CD7CB2">
      <w:pPr>
        <w:rPr>
          <w:sz w:val="24"/>
        </w:rPr>
      </w:pPr>
      <w:r w:rsidRPr="00BA2B02">
        <w:rPr>
          <w:sz w:val="24"/>
        </w:rPr>
        <w:t>For each day of an absence, there will be one day allowed for homework assignments to be completed and turned in. If a test or quiz is scheduled on the day of an absence, that test or quiz will be expected to be taken by the student on the day that student returns</w:t>
      </w:r>
      <w:r w:rsidR="008F136E">
        <w:rPr>
          <w:sz w:val="24"/>
        </w:rPr>
        <w:t xml:space="preserve"> during Bonus Hour</w:t>
      </w:r>
      <w:r w:rsidRPr="00BA2B02">
        <w:rPr>
          <w:sz w:val="24"/>
        </w:rPr>
        <w:t xml:space="preserve">, unless otherwise scheduled. The assignments that the student missed will be posted online at planbook.com and will be written in the classroom planner. </w:t>
      </w:r>
    </w:p>
    <w:p w:rsidR="00E250DF" w:rsidRPr="00BA2B02" w:rsidRDefault="003E7308" w:rsidP="00CD7CB2">
      <w:pPr>
        <w:rPr>
          <w:b/>
          <w:sz w:val="24"/>
          <w:u w:val="single"/>
        </w:rPr>
      </w:pPr>
      <w:r w:rsidRPr="00BA2B02">
        <w:rPr>
          <w:rFonts w:ascii="Arial" w:hAnsi="Arial" w:cs="Arial"/>
          <w:noProof/>
          <w:color w:val="0044CC"/>
          <w:sz w:val="24"/>
          <w:shd w:val="clear" w:color="auto" w:fill="F8F8F8"/>
        </w:rPr>
        <w:drawing>
          <wp:anchor distT="0" distB="0" distL="114300" distR="114300" simplePos="0" relativeHeight="251659264" behindDoc="1" locked="0" layoutInCell="1" allowOverlap="1" wp14:anchorId="0FAF77AB" wp14:editId="598EA6DF">
            <wp:simplePos x="0" y="0"/>
            <wp:positionH relativeFrom="margin">
              <wp:posOffset>4143375</wp:posOffset>
            </wp:positionH>
            <wp:positionV relativeFrom="margin">
              <wp:posOffset>6408420</wp:posOffset>
            </wp:positionV>
            <wp:extent cx="1990725" cy="1962150"/>
            <wp:effectExtent l="133350" t="114300" r="142875" b="171450"/>
            <wp:wrapSquare wrapText="bothSides"/>
            <wp:docPr id="1" name="Picture 1" descr="http://rlv.zcache.com/zig_ziglar_quote_begin_motivating_magnet-p1472939573653070838gm5_325.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lv.zcache.com/zig_ziglar_quote_begin_motivating_magnet-p1472939573653070838gm5_325.jpg">
                      <a:hlinkClick r:id="rId12" tgtFrame="_blank"/>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4923" t="30462" r="10770" b="6154"/>
                    <a:stretch/>
                  </pic:blipFill>
                  <pic:spPr bwMode="auto">
                    <a:xfrm>
                      <a:off x="0" y="0"/>
                      <a:ext cx="1990725" cy="1962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0DF" w:rsidRPr="00BA2B02">
        <w:rPr>
          <w:b/>
          <w:sz w:val="24"/>
          <w:u w:val="single"/>
        </w:rPr>
        <w:t>Planbook.com</w:t>
      </w:r>
    </w:p>
    <w:p w:rsidR="00E250DF" w:rsidRPr="00BA2B02" w:rsidRDefault="00E250DF" w:rsidP="00CD7CB2">
      <w:pPr>
        <w:rPr>
          <w:sz w:val="24"/>
        </w:rPr>
      </w:pPr>
      <w:r w:rsidRPr="00BA2B02">
        <w:rPr>
          <w:sz w:val="24"/>
        </w:rPr>
        <w:lastRenderedPageBreak/>
        <w:t xml:space="preserve">Please use this website to plan student appointments, vacations, etc. This will be updated every week by Sunday and will be available to view by all. </w:t>
      </w:r>
    </w:p>
    <w:p w:rsidR="00E250DF" w:rsidRPr="00BA2B02" w:rsidRDefault="00DC7CB2" w:rsidP="00CD7CB2">
      <w:pPr>
        <w:rPr>
          <w:sz w:val="24"/>
        </w:rPr>
      </w:pPr>
      <w:r w:rsidRPr="00BA2B02">
        <w:rPr>
          <w:sz w:val="24"/>
        </w:rPr>
        <w:t>**</w:t>
      </w:r>
      <w:r w:rsidR="00E250DF" w:rsidRPr="00BA2B02">
        <w:rPr>
          <w:sz w:val="24"/>
        </w:rPr>
        <w:t xml:space="preserve">Once you are at planbook.com, click on “View Teacher’s Plans”, </w:t>
      </w:r>
      <w:proofErr w:type="gramStart"/>
      <w:r w:rsidR="00E250DF" w:rsidRPr="00BA2B02">
        <w:rPr>
          <w:sz w:val="24"/>
        </w:rPr>
        <w:t>then</w:t>
      </w:r>
      <w:proofErr w:type="gramEnd"/>
      <w:r w:rsidR="00E250DF" w:rsidRPr="00BA2B02">
        <w:rPr>
          <w:sz w:val="24"/>
        </w:rPr>
        <w:t xml:space="preserve"> enter in:</w:t>
      </w:r>
    </w:p>
    <w:p w:rsidR="00E16E75" w:rsidRDefault="00E250DF" w:rsidP="00CD7CB2">
      <w:r w:rsidRPr="00BA2B02">
        <w:rPr>
          <w:sz w:val="24"/>
        </w:rPr>
        <w:t>Teacher E-Mail:</w:t>
      </w:r>
      <w:r w:rsidR="00E16E75">
        <w:t xml:space="preserve"> </w:t>
      </w:r>
      <w:hyperlink r:id="rId14" w:history="1">
        <w:r w:rsidR="00E16E75" w:rsidRPr="00C15A60">
          <w:rPr>
            <w:rStyle w:val="Hyperlink"/>
          </w:rPr>
          <w:t>apallas@bridgmanschools.com</w:t>
        </w:r>
      </w:hyperlink>
      <w:r w:rsidR="00E16E75">
        <w:t xml:space="preserve">     Student Key: </w:t>
      </w:r>
      <w:proofErr w:type="spellStart"/>
      <w:proofErr w:type="gramStart"/>
      <w:r w:rsidR="00E16E75">
        <w:t>pallas</w:t>
      </w:r>
      <w:proofErr w:type="spellEnd"/>
      <w:proofErr w:type="gramEnd"/>
    </w:p>
    <w:p w:rsidR="00E16E75" w:rsidRDefault="00E16E75" w:rsidP="00E16E75">
      <w:pPr>
        <w:ind w:left="720" w:firstLine="720"/>
      </w:pPr>
      <w:r>
        <w:t xml:space="preserve"> </w:t>
      </w:r>
      <w:hyperlink r:id="rId15" w:history="1">
        <w:r w:rsidRPr="00C15A60">
          <w:rPr>
            <w:rStyle w:val="Hyperlink"/>
          </w:rPr>
          <w:t>dstemm@bridgmanschools.com</w:t>
        </w:r>
      </w:hyperlink>
      <w:r>
        <w:t xml:space="preserve">     Student Key: </w:t>
      </w:r>
      <w:proofErr w:type="spellStart"/>
      <w:r>
        <w:t>stemm</w:t>
      </w:r>
      <w:proofErr w:type="spellEnd"/>
    </w:p>
    <w:p w:rsidR="00E250DF" w:rsidRPr="00BA2B02" w:rsidRDefault="00E16E75" w:rsidP="00E16E75">
      <w:pPr>
        <w:ind w:left="1440"/>
        <w:rPr>
          <w:sz w:val="24"/>
        </w:rPr>
      </w:pPr>
      <w:r>
        <w:t xml:space="preserve"> </w:t>
      </w:r>
      <w:hyperlink r:id="rId16" w:history="1">
        <w:r w:rsidRPr="00C15A60">
          <w:rPr>
            <w:rStyle w:val="Hyperlink"/>
          </w:rPr>
          <w:t>sjordet@bridgmanschools.com</w:t>
        </w:r>
      </w:hyperlink>
      <w:r>
        <w:t xml:space="preserve">       Student Key: </w:t>
      </w:r>
      <w:proofErr w:type="spellStart"/>
      <w:r>
        <w:t>jordet</w:t>
      </w:r>
      <w:proofErr w:type="spellEnd"/>
    </w:p>
    <w:p w:rsidR="00BA2B02" w:rsidRDefault="00BA2B02" w:rsidP="00CD7CB2">
      <w:pPr>
        <w:rPr>
          <w:sz w:val="24"/>
        </w:rPr>
      </w:pPr>
    </w:p>
    <w:p w:rsidR="008F136E" w:rsidRDefault="008F136E" w:rsidP="00CD7CB2">
      <w:pPr>
        <w:rPr>
          <w:sz w:val="24"/>
        </w:rPr>
      </w:pPr>
    </w:p>
    <w:p w:rsidR="008F136E" w:rsidRDefault="008F136E" w:rsidP="00CD7CB2">
      <w:pPr>
        <w:rPr>
          <w:sz w:val="24"/>
        </w:rPr>
      </w:pPr>
    </w:p>
    <w:p w:rsidR="008F136E" w:rsidRDefault="008F136E" w:rsidP="00CD7CB2">
      <w:pPr>
        <w:rPr>
          <w:sz w:val="24"/>
        </w:rPr>
      </w:pPr>
    </w:p>
    <w:p w:rsidR="008F136E" w:rsidRDefault="008F136E" w:rsidP="00CD7CB2">
      <w:pPr>
        <w:rPr>
          <w:sz w:val="24"/>
        </w:rPr>
      </w:pPr>
    </w:p>
    <w:p w:rsidR="008F136E" w:rsidRDefault="008F136E" w:rsidP="00CD7CB2">
      <w:pPr>
        <w:rPr>
          <w:sz w:val="24"/>
        </w:rPr>
      </w:pPr>
    </w:p>
    <w:p w:rsidR="008F136E" w:rsidRDefault="008F136E" w:rsidP="00CD7CB2">
      <w:pPr>
        <w:rPr>
          <w:sz w:val="24"/>
        </w:rPr>
      </w:pPr>
    </w:p>
    <w:p w:rsidR="008F136E" w:rsidRDefault="008F136E" w:rsidP="00CD7CB2">
      <w:pPr>
        <w:rPr>
          <w:sz w:val="24"/>
        </w:rPr>
      </w:pPr>
    </w:p>
    <w:p w:rsidR="008F136E" w:rsidRDefault="008F136E" w:rsidP="00CD7CB2">
      <w:pPr>
        <w:rPr>
          <w:sz w:val="24"/>
        </w:rPr>
      </w:pPr>
    </w:p>
    <w:p w:rsidR="008F136E" w:rsidRDefault="008F136E" w:rsidP="00CD7CB2">
      <w:pPr>
        <w:rPr>
          <w:sz w:val="24"/>
        </w:rPr>
      </w:pPr>
      <w:r>
        <w:rPr>
          <w:sz w:val="24"/>
        </w:rPr>
        <w:t>______________________________________________________________________________</w:t>
      </w:r>
      <w:bookmarkStart w:id="0" w:name="_GoBack"/>
      <w:bookmarkEnd w:id="0"/>
    </w:p>
    <w:p w:rsidR="008F136E" w:rsidRDefault="008F136E" w:rsidP="00CD7CB2">
      <w:pPr>
        <w:rPr>
          <w:sz w:val="24"/>
        </w:rPr>
      </w:pPr>
    </w:p>
    <w:p w:rsidR="008F136E" w:rsidRPr="00F83F3B" w:rsidRDefault="008F136E" w:rsidP="008F136E">
      <w:pPr>
        <w:rPr>
          <w:sz w:val="24"/>
        </w:rPr>
      </w:pPr>
      <w:r w:rsidRPr="00F83F3B">
        <w:rPr>
          <w:sz w:val="24"/>
        </w:rPr>
        <w:t>Please discuss this syllabus with your child, then sign and date below. In addition, I recommend signing your child’s assignment notebook everyday as a tool of communication to familiarize yourself with the routines of the classroom and your child’s day. Thank you!</w:t>
      </w:r>
    </w:p>
    <w:p w:rsidR="008F136E" w:rsidRPr="00F83F3B" w:rsidRDefault="008F136E" w:rsidP="008F136E">
      <w:pPr>
        <w:spacing w:after="0" w:line="240" w:lineRule="auto"/>
        <w:rPr>
          <w:sz w:val="24"/>
        </w:rPr>
      </w:pPr>
      <w:r w:rsidRPr="00F83F3B">
        <w:rPr>
          <w:sz w:val="24"/>
        </w:rPr>
        <w:t>_______________________</w:t>
      </w:r>
      <w:r>
        <w:rPr>
          <w:sz w:val="24"/>
        </w:rPr>
        <w:t>_____________________________</w:t>
      </w:r>
      <w:r>
        <w:rPr>
          <w:sz w:val="24"/>
        </w:rPr>
        <w:tab/>
      </w:r>
      <w:r>
        <w:rPr>
          <w:sz w:val="24"/>
        </w:rPr>
        <w:tab/>
      </w:r>
      <w:r w:rsidRPr="00F83F3B">
        <w:rPr>
          <w:sz w:val="24"/>
        </w:rPr>
        <w:t>__________________</w:t>
      </w:r>
    </w:p>
    <w:p w:rsidR="008F136E" w:rsidRPr="00F83F3B" w:rsidRDefault="008F136E" w:rsidP="008F136E">
      <w:pPr>
        <w:spacing w:after="0" w:line="240" w:lineRule="auto"/>
        <w:rPr>
          <w:sz w:val="24"/>
        </w:rPr>
      </w:pPr>
      <w:r w:rsidRPr="00F83F3B">
        <w:rPr>
          <w:sz w:val="24"/>
        </w:rPr>
        <w:t>Child’s Name</w:t>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t>Grade</w:t>
      </w:r>
    </w:p>
    <w:p w:rsidR="008F136E" w:rsidRPr="00F83F3B" w:rsidRDefault="008F136E" w:rsidP="008F136E">
      <w:pPr>
        <w:spacing w:after="0" w:line="240" w:lineRule="auto"/>
        <w:rPr>
          <w:sz w:val="24"/>
        </w:rPr>
      </w:pPr>
    </w:p>
    <w:p w:rsidR="008F136E" w:rsidRPr="00F83F3B" w:rsidRDefault="008F136E" w:rsidP="008F136E">
      <w:pPr>
        <w:spacing w:after="0" w:line="240" w:lineRule="auto"/>
        <w:rPr>
          <w:sz w:val="24"/>
        </w:rPr>
      </w:pPr>
      <w:r w:rsidRPr="00F83F3B">
        <w:rPr>
          <w:sz w:val="24"/>
        </w:rPr>
        <w:t>__________________________________________</w:t>
      </w:r>
      <w:r>
        <w:rPr>
          <w:sz w:val="24"/>
        </w:rPr>
        <w:t>__________</w:t>
      </w:r>
      <w:r>
        <w:rPr>
          <w:sz w:val="24"/>
        </w:rPr>
        <w:tab/>
      </w:r>
      <w:r>
        <w:rPr>
          <w:sz w:val="24"/>
        </w:rPr>
        <w:tab/>
      </w:r>
      <w:r w:rsidRPr="00F83F3B">
        <w:rPr>
          <w:sz w:val="24"/>
        </w:rPr>
        <w:t>__________________</w:t>
      </w:r>
    </w:p>
    <w:p w:rsidR="008F136E" w:rsidRPr="00F83F3B" w:rsidRDefault="008F136E" w:rsidP="008F136E">
      <w:pPr>
        <w:spacing w:after="0" w:line="240" w:lineRule="auto"/>
        <w:rPr>
          <w:sz w:val="24"/>
        </w:rPr>
      </w:pPr>
      <w:r w:rsidRPr="00F83F3B">
        <w:rPr>
          <w:sz w:val="24"/>
        </w:rPr>
        <w:t>Student Signature</w:t>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t>Date</w:t>
      </w:r>
    </w:p>
    <w:p w:rsidR="008F136E" w:rsidRPr="00F83F3B" w:rsidRDefault="008F136E" w:rsidP="008F136E">
      <w:pPr>
        <w:spacing w:after="0" w:line="240" w:lineRule="auto"/>
        <w:rPr>
          <w:sz w:val="24"/>
        </w:rPr>
      </w:pPr>
    </w:p>
    <w:p w:rsidR="008F136E" w:rsidRPr="00F83F3B" w:rsidRDefault="008F136E" w:rsidP="008F136E">
      <w:pPr>
        <w:spacing w:after="0" w:line="240" w:lineRule="auto"/>
        <w:rPr>
          <w:sz w:val="24"/>
        </w:rPr>
      </w:pPr>
      <w:r w:rsidRPr="00F83F3B">
        <w:rPr>
          <w:sz w:val="24"/>
        </w:rPr>
        <w:t>_______________________</w:t>
      </w:r>
      <w:r>
        <w:rPr>
          <w:sz w:val="24"/>
        </w:rPr>
        <w:t>_____________________________</w:t>
      </w:r>
      <w:r>
        <w:rPr>
          <w:sz w:val="24"/>
        </w:rPr>
        <w:tab/>
      </w:r>
      <w:r>
        <w:rPr>
          <w:sz w:val="24"/>
        </w:rPr>
        <w:tab/>
      </w:r>
      <w:r w:rsidRPr="00F83F3B">
        <w:rPr>
          <w:sz w:val="24"/>
        </w:rPr>
        <w:t>__________________</w:t>
      </w:r>
    </w:p>
    <w:p w:rsidR="008F136E" w:rsidRPr="00BA2B02" w:rsidRDefault="008F136E" w:rsidP="008F136E">
      <w:pPr>
        <w:spacing w:after="0" w:line="240" w:lineRule="auto"/>
        <w:rPr>
          <w:sz w:val="24"/>
        </w:rPr>
      </w:pPr>
      <w:r w:rsidRPr="00F83F3B">
        <w:rPr>
          <w:sz w:val="24"/>
        </w:rPr>
        <w:t xml:space="preserve">Parent/Guardian Signature </w:t>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r>
      <w:r w:rsidRPr="00F83F3B">
        <w:rPr>
          <w:sz w:val="24"/>
        </w:rPr>
        <w:tab/>
        <w:t>Date</w:t>
      </w:r>
    </w:p>
    <w:sectPr w:rsidR="008F136E" w:rsidRPr="00BA2B02" w:rsidSect="00BD09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75" w:rsidRDefault="00E16E75" w:rsidP="003E7308">
      <w:pPr>
        <w:spacing w:after="0" w:line="240" w:lineRule="auto"/>
      </w:pPr>
      <w:r>
        <w:separator/>
      </w:r>
    </w:p>
  </w:endnote>
  <w:endnote w:type="continuationSeparator" w:id="0">
    <w:p w:rsidR="00E16E75" w:rsidRDefault="00E16E75" w:rsidP="003E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75" w:rsidRDefault="00E16E75" w:rsidP="003E7308">
      <w:pPr>
        <w:spacing w:after="0" w:line="240" w:lineRule="auto"/>
      </w:pPr>
      <w:r>
        <w:separator/>
      </w:r>
    </w:p>
  </w:footnote>
  <w:footnote w:type="continuationSeparator" w:id="0">
    <w:p w:rsidR="00E16E75" w:rsidRDefault="00E16E75" w:rsidP="003E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75" w:rsidRPr="00BA2B02" w:rsidRDefault="00E16E75" w:rsidP="003E7308">
    <w:pPr>
      <w:spacing w:after="0"/>
      <w:jc w:val="center"/>
      <w:rPr>
        <w:b/>
        <w:sz w:val="28"/>
        <w:u w:val="single"/>
      </w:rPr>
    </w:pPr>
    <w:r w:rsidRPr="00BA2B02">
      <w:rPr>
        <w:b/>
        <w:sz w:val="28"/>
        <w:u w:val="single"/>
      </w:rPr>
      <w:t>F.C. Reed Middle School</w:t>
    </w:r>
  </w:p>
  <w:p w:rsidR="00E16E75" w:rsidRPr="00BA2B02" w:rsidRDefault="00E16E75" w:rsidP="003E7308">
    <w:pPr>
      <w:spacing w:after="0"/>
      <w:jc w:val="center"/>
      <w:rPr>
        <w:b/>
        <w:sz w:val="28"/>
      </w:rPr>
    </w:pPr>
    <w:r>
      <w:rPr>
        <w:b/>
        <w:sz w:val="28"/>
      </w:rPr>
      <w:t>2012-2013</w:t>
    </w:r>
  </w:p>
  <w:p w:rsidR="00E16E75" w:rsidRDefault="00E16E75" w:rsidP="003E73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518"/>
    <w:multiLevelType w:val="hybridMultilevel"/>
    <w:tmpl w:val="C922D054"/>
    <w:lvl w:ilvl="0" w:tplc="3BA801D0">
      <w:start w:val="2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177F"/>
    <w:multiLevelType w:val="hybridMultilevel"/>
    <w:tmpl w:val="104A48A4"/>
    <w:lvl w:ilvl="0" w:tplc="28B4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0469C3"/>
    <w:multiLevelType w:val="hybridMultilevel"/>
    <w:tmpl w:val="F136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51946"/>
    <w:multiLevelType w:val="hybridMultilevel"/>
    <w:tmpl w:val="0EBA60F6"/>
    <w:lvl w:ilvl="0" w:tplc="6ACA1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B2"/>
    <w:rsid w:val="003E7308"/>
    <w:rsid w:val="00666B2E"/>
    <w:rsid w:val="00685C13"/>
    <w:rsid w:val="008F136E"/>
    <w:rsid w:val="00A01F86"/>
    <w:rsid w:val="00BA2B02"/>
    <w:rsid w:val="00BD0940"/>
    <w:rsid w:val="00CD7CB2"/>
    <w:rsid w:val="00DC7CB2"/>
    <w:rsid w:val="00E16E75"/>
    <w:rsid w:val="00E250DF"/>
    <w:rsid w:val="00FF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CB2"/>
    <w:rPr>
      <w:color w:val="0000FF" w:themeColor="hyperlink"/>
      <w:u w:val="single"/>
    </w:rPr>
  </w:style>
  <w:style w:type="paragraph" w:styleId="ListParagraph">
    <w:name w:val="List Paragraph"/>
    <w:basedOn w:val="Normal"/>
    <w:uiPriority w:val="34"/>
    <w:qFormat/>
    <w:rsid w:val="00E250DF"/>
    <w:pPr>
      <w:ind w:left="720"/>
      <w:contextualSpacing/>
    </w:pPr>
  </w:style>
  <w:style w:type="paragraph" w:styleId="BalloonText">
    <w:name w:val="Balloon Text"/>
    <w:basedOn w:val="Normal"/>
    <w:link w:val="BalloonTextChar"/>
    <w:uiPriority w:val="99"/>
    <w:semiHidden/>
    <w:unhideWhenUsed/>
    <w:rsid w:val="00DC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B2"/>
    <w:rPr>
      <w:rFonts w:ascii="Tahoma" w:hAnsi="Tahoma" w:cs="Tahoma"/>
      <w:sz w:val="16"/>
      <w:szCs w:val="16"/>
    </w:rPr>
  </w:style>
  <w:style w:type="paragraph" w:styleId="Header">
    <w:name w:val="header"/>
    <w:basedOn w:val="Normal"/>
    <w:link w:val="HeaderChar"/>
    <w:uiPriority w:val="99"/>
    <w:unhideWhenUsed/>
    <w:rsid w:val="003E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08"/>
  </w:style>
  <w:style w:type="paragraph" w:styleId="Footer">
    <w:name w:val="footer"/>
    <w:basedOn w:val="Normal"/>
    <w:link w:val="FooterChar"/>
    <w:uiPriority w:val="99"/>
    <w:unhideWhenUsed/>
    <w:rsid w:val="003E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CB2"/>
    <w:rPr>
      <w:color w:val="0000FF" w:themeColor="hyperlink"/>
      <w:u w:val="single"/>
    </w:rPr>
  </w:style>
  <w:style w:type="paragraph" w:styleId="ListParagraph">
    <w:name w:val="List Paragraph"/>
    <w:basedOn w:val="Normal"/>
    <w:uiPriority w:val="34"/>
    <w:qFormat/>
    <w:rsid w:val="00E250DF"/>
    <w:pPr>
      <w:ind w:left="720"/>
      <w:contextualSpacing/>
    </w:pPr>
  </w:style>
  <w:style w:type="paragraph" w:styleId="BalloonText">
    <w:name w:val="Balloon Text"/>
    <w:basedOn w:val="Normal"/>
    <w:link w:val="BalloonTextChar"/>
    <w:uiPriority w:val="99"/>
    <w:semiHidden/>
    <w:unhideWhenUsed/>
    <w:rsid w:val="00DC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B2"/>
    <w:rPr>
      <w:rFonts w:ascii="Tahoma" w:hAnsi="Tahoma" w:cs="Tahoma"/>
      <w:sz w:val="16"/>
      <w:szCs w:val="16"/>
    </w:rPr>
  </w:style>
  <w:style w:type="paragraph" w:styleId="Header">
    <w:name w:val="header"/>
    <w:basedOn w:val="Normal"/>
    <w:link w:val="HeaderChar"/>
    <w:uiPriority w:val="99"/>
    <w:unhideWhenUsed/>
    <w:rsid w:val="003E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08"/>
  </w:style>
  <w:style w:type="paragraph" w:styleId="Footer">
    <w:name w:val="footer"/>
    <w:basedOn w:val="Normal"/>
    <w:link w:val="FooterChar"/>
    <w:uiPriority w:val="99"/>
    <w:unhideWhenUsed/>
    <w:rsid w:val="003E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llas@bridgmanschools.com"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lv.zcache.com/zig_ziglar_quote_begin_motivating_magnet-p1472939573653070838gm5_325.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jordet@bridgmanschool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stemm@bridgmanschools.com" TargetMode="External"/><Relationship Id="rId10" Type="http://schemas.openxmlformats.org/officeDocument/2006/relationships/hyperlink" Target="mailto:sjordet@bridgmanschools.com" TargetMode="External"/><Relationship Id="rId4" Type="http://schemas.openxmlformats.org/officeDocument/2006/relationships/settings" Target="settings.xml"/><Relationship Id="rId9" Type="http://schemas.openxmlformats.org/officeDocument/2006/relationships/hyperlink" Target="mailto:dstemm@bridgmanschools.com" TargetMode="External"/><Relationship Id="rId14" Type="http://schemas.openxmlformats.org/officeDocument/2006/relationships/hyperlink" Target="mailto:apallas@bridgma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2011-09-05T16:33:00Z</cp:lastPrinted>
  <dcterms:created xsi:type="dcterms:W3CDTF">2012-09-04T15:05:00Z</dcterms:created>
  <dcterms:modified xsi:type="dcterms:W3CDTF">2012-09-04T15:05:00Z</dcterms:modified>
</cp:coreProperties>
</file>